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DF" w:rsidRPr="005667DF" w:rsidRDefault="005667DF" w:rsidP="005667DF">
      <w:pPr>
        <w:pBdr>
          <w:top w:val="single" w:sz="6" w:space="11" w:color="E3E3E3"/>
          <w:bottom w:val="single" w:sz="6" w:space="10" w:color="E3E3E3"/>
        </w:pBdr>
        <w:spacing w:before="315" w:after="161"/>
        <w:ind w:firstLine="0"/>
        <w:jc w:val="center"/>
        <w:outlineLvl w:val="0"/>
        <w:rPr>
          <w:rFonts w:eastAsia="Times New Roman" w:cs="Times New Roman"/>
          <w:color w:val="093951"/>
          <w:kern w:val="36"/>
          <w:szCs w:val="28"/>
          <w:lang w:eastAsia="ru-RU"/>
        </w:rPr>
      </w:pPr>
      <w:r w:rsidRPr="005667DF">
        <w:rPr>
          <w:rFonts w:eastAsia="Times New Roman" w:cs="Times New Roman"/>
          <w:color w:val="093951"/>
          <w:kern w:val="36"/>
          <w:szCs w:val="28"/>
          <w:lang w:eastAsia="ru-RU"/>
        </w:rPr>
        <w:t>О сроках, местах и порядке информирования о результатах итогов</w:t>
      </w:r>
      <w:r w:rsidRPr="005667DF">
        <w:rPr>
          <w:rFonts w:eastAsia="Times New Roman" w:cs="Times New Roman"/>
          <w:color w:val="093951"/>
          <w:kern w:val="36"/>
          <w:szCs w:val="28"/>
          <w:lang w:eastAsia="ru-RU"/>
        </w:rPr>
        <w:t>ого сочинения (изложения) в 2019/20</w:t>
      </w:r>
      <w:r w:rsidRPr="005667DF">
        <w:rPr>
          <w:rFonts w:eastAsia="Times New Roman" w:cs="Times New Roman"/>
          <w:color w:val="093951"/>
          <w:kern w:val="36"/>
          <w:szCs w:val="28"/>
          <w:lang w:eastAsia="ru-RU"/>
        </w:rPr>
        <w:t xml:space="preserve"> учебном го</w:t>
      </w:r>
      <w:bookmarkStart w:id="0" w:name="_GoBack"/>
      <w:bookmarkEnd w:id="0"/>
      <w:r w:rsidRPr="005667DF">
        <w:rPr>
          <w:rFonts w:eastAsia="Times New Roman" w:cs="Times New Roman"/>
          <w:color w:val="093951"/>
          <w:kern w:val="36"/>
          <w:szCs w:val="28"/>
          <w:lang w:eastAsia="ru-RU"/>
        </w:rPr>
        <w:t>ду</w:t>
      </w:r>
    </w:p>
    <w:p w:rsidR="005667DF" w:rsidRPr="005667DF" w:rsidRDefault="005667DF" w:rsidP="005667DF">
      <w:pPr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Pr="005667DF">
        <w:rPr>
          <w:rFonts w:eastAsia="Times New Roman" w:cs="Times New Roman"/>
          <w:color w:val="000000"/>
          <w:szCs w:val="28"/>
          <w:lang w:eastAsia="ru-RU"/>
        </w:rPr>
        <w:t>Результатом итогового сочинения (изложения) является «зачет» или «незачет».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667DF">
        <w:rPr>
          <w:rFonts w:eastAsia="Times New Roman" w:cs="Times New Roman"/>
          <w:color w:val="000000"/>
          <w:szCs w:val="28"/>
          <w:lang w:eastAsia="ru-RU"/>
        </w:rPr>
        <w:t>С результатами итогового сочинения (изложения) выпускники текущего года могут ознакомиться в образовательных организациях, в которых осваивают образовательные программы среднего общего образования.</w:t>
      </w:r>
    </w:p>
    <w:p w:rsidR="005667DF" w:rsidRPr="005667DF" w:rsidRDefault="005667DF" w:rsidP="005667DF">
      <w:pPr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</w:t>
      </w:r>
      <w:r w:rsidRPr="005667DF">
        <w:rPr>
          <w:rFonts w:eastAsia="Times New Roman" w:cs="Times New Roman"/>
          <w:color w:val="000000"/>
          <w:szCs w:val="28"/>
          <w:lang w:eastAsia="ru-RU"/>
        </w:rPr>
        <w:t>Выпускники прошлых лет, обучающиеся по программам среднего профессионального образования – в местах регистрации на сдачу итогового сочинения (изложения).</w:t>
      </w:r>
    </w:p>
    <w:p w:rsidR="005667DF" w:rsidRPr="005667DF" w:rsidRDefault="005667DF" w:rsidP="005667DF">
      <w:pPr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</w:t>
      </w:r>
      <w:r w:rsidRPr="005667DF">
        <w:rPr>
          <w:rFonts w:eastAsia="Times New Roman" w:cs="Times New Roman"/>
          <w:color w:val="000000"/>
          <w:szCs w:val="28"/>
          <w:lang w:eastAsia="ru-RU"/>
        </w:rPr>
        <w:t>Ознакомление с результатами сдачи итогового сочинения (изложения) может быть осуществлено участником итогового сочинения (изложения) самостоятельно по п</w:t>
      </w:r>
      <w:r>
        <w:rPr>
          <w:rFonts w:eastAsia="Times New Roman" w:cs="Times New Roman"/>
          <w:color w:val="000000"/>
          <w:szCs w:val="28"/>
          <w:lang w:eastAsia="ru-RU"/>
        </w:rPr>
        <w:t>аспортным данным на сайте РЦОИ по РБ</w:t>
      </w:r>
      <w:r w:rsidRPr="005667DF">
        <w:rPr>
          <w:rFonts w:eastAsia="Times New Roman" w:cs="Times New Roman"/>
          <w:color w:val="000000"/>
          <w:szCs w:val="28"/>
          <w:lang w:eastAsia="ru-RU"/>
        </w:rPr>
        <w:t>.</w:t>
      </w:r>
      <w:r w:rsidR="0094442D" w:rsidRPr="0094442D">
        <w:rPr>
          <w:rFonts w:ascii="Arial" w:hAnsi="Arial" w:cs="Arial"/>
          <w:color w:val="555555"/>
          <w:sz w:val="23"/>
          <w:szCs w:val="23"/>
          <w:shd w:val="clear" w:color="auto" w:fill="F4F4F4"/>
        </w:rPr>
        <w:t xml:space="preserve"> </w:t>
      </w:r>
    </w:p>
    <w:p w:rsidR="005667DF" w:rsidRPr="005667DF" w:rsidRDefault="005667DF" w:rsidP="005667DF">
      <w:pPr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Факт ознакомления участников итогового сочинения (изложения) с результатами итогового сочинения (изложения) подтверждается их подписью в протоколе ознакомления с указанием даты ознакомления.</w:t>
      </w:r>
    </w:p>
    <w:p w:rsidR="005667DF" w:rsidRPr="005667DF" w:rsidRDefault="005667DF" w:rsidP="005667DF">
      <w:pPr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  <w:r w:rsidRPr="005667DF">
        <w:rPr>
          <w:rFonts w:eastAsia="Times New Roman" w:cs="Times New Roman"/>
          <w:color w:val="000000"/>
          <w:szCs w:val="28"/>
          <w:lang w:eastAsia="ru-RU"/>
        </w:rPr>
        <w:t>Результаты итогового сочинения (изложения) будут известны не ранее чем через семь календарных дней с даты проведения итогового сочинения (изложения).</w:t>
      </w:r>
    </w:p>
    <w:p w:rsidR="005667DF" w:rsidRPr="005667DF" w:rsidRDefault="005667DF" w:rsidP="005667DF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Проверка и оценивание итогового сочинения (изложения) комиссией образовательной организации должна завершиться не позднее чем через семь календарных дней с даты проведения итогового сочинения (изложения).</w:t>
      </w:r>
    </w:p>
    <w:p w:rsidR="005667DF" w:rsidRPr="005667DF" w:rsidRDefault="005667DF" w:rsidP="005667DF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Места информирования участников с результатами итогового сочинения (изложения):</w:t>
      </w:r>
    </w:p>
    <w:p w:rsidR="005667DF" w:rsidRPr="005667DF" w:rsidRDefault="005667DF" w:rsidP="005667DF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Обучающиеся 11(12) классов в образовательных организациях, осуществляющих образовательную деятельность, в которой обучающиеся осваивают образовательные программы среднего общего образования.</w:t>
      </w:r>
    </w:p>
    <w:p w:rsidR="005667DF" w:rsidRPr="005667DF" w:rsidRDefault="005667DF" w:rsidP="005667DF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         Иные категории участников итогового сочинения (изложения) в образовательной организации, на базе которой осуществлялось написание итогового сочинения (изложения).</w:t>
      </w:r>
    </w:p>
    <w:p w:rsidR="005667DF" w:rsidRPr="005667DF" w:rsidRDefault="005667DF" w:rsidP="005667DF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Сроки информирования участников итогового сочинения (изложения) с полученными результатами.</w:t>
      </w:r>
    </w:p>
    <w:p w:rsidR="005667DF" w:rsidRPr="005667DF" w:rsidRDefault="005667DF" w:rsidP="005667DF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Образовательные организации, являющиеся местами проведения итогового сочинения (изложения), осуществляют ознакомление участников итогового сочинения (изложения), не позднее двух рабочих дней со дня завершения обработки в региональном центре обработки информации.</w:t>
      </w:r>
    </w:p>
    <w:p w:rsidR="005667DF" w:rsidRPr="005667DF" w:rsidRDefault="005667DF" w:rsidP="005667DF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Обработка бланков итогового сочинения (изложения) завершается не позднее чем через пять календарных дней после проведения проверки и оценивания итогового сочинения (изложения) экспертами комиссии по проверке итогового сочинения (изложения).</w:t>
      </w:r>
    </w:p>
    <w:p w:rsidR="005667DF" w:rsidRPr="005667DF" w:rsidRDefault="005667DF" w:rsidP="005667DF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667DF">
        <w:rPr>
          <w:rFonts w:eastAsia="Times New Roman" w:cs="Times New Roman"/>
          <w:color w:val="000000"/>
          <w:szCs w:val="28"/>
          <w:lang w:eastAsia="ru-RU"/>
        </w:rPr>
        <w:t>Порядок информирования. С результатами участники итогового сочинения (изложения) знакомятся под роспись.</w:t>
      </w:r>
    </w:p>
    <w:p w:rsidR="00C86F86" w:rsidRPr="005667DF" w:rsidRDefault="0094442D">
      <w:pPr>
        <w:rPr>
          <w:rFonts w:cs="Times New Roman"/>
          <w:szCs w:val="28"/>
        </w:rPr>
      </w:pPr>
    </w:p>
    <w:sectPr w:rsidR="00C86F86" w:rsidRPr="0056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D9"/>
    <w:rsid w:val="00022F2C"/>
    <w:rsid w:val="00356B09"/>
    <w:rsid w:val="005667DF"/>
    <w:rsid w:val="006E1B69"/>
    <w:rsid w:val="006F72D9"/>
    <w:rsid w:val="008748B0"/>
    <w:rsid w:val="0094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AED2"/>
  <w15:chartTrackingRefBased/>
  <w15:docId w15:val="{F8865E6E-2C2F-4887-BEB1-20DF1DF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4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2020-08-08T10:14:00Z</dcterms:created>
  <dcterms:modified xsi:type="dcterms:W3CDTF">2020-08-08T10:14:00Z</dcterms:modified>
</cp:coreProperties>
</file>